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E2" w:rsidRPr="00CA7BE2" w:rsidRDefault="00CA7BE2" w:rsidP="00CA7BE2">
      <w:pPr>
        <w:pStyle w:val="a3"/>
        <w:shd w:val="clear" w:color="auto" w:fill="FFFFFF"/>
        <w:spacing w:after="120" w:line="25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b/>
          <w:bCs/>
          <w:color w:val="000000"/>
          <w:lang w:eastAsia="ru-RU"/>
        </w:rPr>
        <w:t>Учебный план профессионального обучения водителей</w:t>
      </w:r>
    </w:p>
    <w:p w:rsidR="00CA7BE2" w:rsidRPr="00CA7BE2" w:rsidRDefault="00CA7BE2" w:rsidP="00CA7BE2">
      <w:pPr>
        <w:shd w:val="clear" w:color="auto" w:fill="FFFFFF"/>
        <w:spacing w:after="120" w:line="25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b/>
          <w:bCs/>
          <w:color w:val="000000"/>
          <w:sz w:val="24"/>
          <w:szCs w:val="24"/>
          <w:lang w:eastAsia="ru-RU"/>
        </w:rPr>
        <w:t>транспортных средств категории «В»</w:t>
      </w:r>
    </w:p>
    <w:p w:rsidR="00CA7BE2" w:rsidRPr="00CA7BE2" w:rsidRDefault="00CA7BE2" w:rsidP="00CA7BE2">
      <w:pPr>
        <w:shd w:val="clear" w:color="auto" w:fill="FFFFFF"/>
        <w:spacing w:after="120" w:line="25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6139"/>
        <w:gridCol w:w="849"/>
        <w:gridCol w:w="1559"/>
        <w:gridCol w:w="1436"/>
      </w:tblGrid>
      <w:tr w:rsidR="00CA7BE2" w:rsidRPr="00CA7BE2" w:rsidTr="00CA7BE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7BE2" w:rsidRPr="00CA7BE2" w:rsidTr="00CA7BE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E2" w:rsidRPr="00CA7BE2" w:rsidRDefault="00CA7BE2" w:rsidP="00CA7BE2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E2" w:rsidRPr="00CA7BE2" w:rsidRDefault="00CA7BE2" w:rsidP="00CA7BE2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A7BE2" w:rsidRPr="00CA7BE2" w:rsidTr="00CA7BE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E2" w:rsidRPr="00CA7BE2" w:rsidRDefault="00CA7BE2" w:rsidP="00CA7BE2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E2" w:rsidRPr="00CA7BE2" w:rsidRDefault="00CA7BE2" w:rsidP="00CA7BE2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E2" w:rsidRPr="00CA7BE2" w:rsidRDefault="00CA7BE2" w:rsidP="00CA7BE2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Теоретические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</w:tr>
      <w:tr w:rsidR="00CA7BE2" w:rsidRPr="00CA7BE2" w:rsidTr="00CA7BE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3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5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7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8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9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 базового цикла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законодательства в сфере дорожного движения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управления транспортными средствами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пассажирских и грузовых перевозок автомобильным транспортом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Первая помощь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 специального цикла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и техническое обслуживание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транспортных средств категории «B» как объектов управления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управления транспортными средствами категории «B»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Вождение транспортных средств категории «B» (для транспортных средств с механической либо автоматической трансмиссией).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 профессионального цикла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выполнение грузовых перевозок автомобильным транспортом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10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16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12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6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12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8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8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8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</w:tr>
      <w:tr w:rsidR="00CA7BE2" w:rsidRPr="00CA7BE2" w:rsidTr="00CA7BE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A7BE2" w:rsidRPr="00CA7BE2" w:rsidTr="00CA7BE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2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Квалификационный экзамен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теоретических знаний по учебным предметам: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законодательства в сфере дорожного движения;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и техническое обслуживание транспортных средств категории «B»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как объектов управления;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Основы управления транспортными средствами категории «B»;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выполнение грузовых перевозок автомобильным транспортом;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выполнение пассажирских перевозок автомобильным транспортом.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Практическая квалификационная работа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1-й этап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первоначальных навыков управления транспортным средством категории «B» на закрытой площадке или автодроме*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2-й этап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навыков управления транспортным средством категории «B» в условиях дорожного движения*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BE2" w:rsidRPr="00CA7BE2" w:rsidTr="00CA7BE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A7BE2" w:rsidRPr="00CA7BE2" w:rsidTr="00CA7BE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8.1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Вождение транспортных средств категории «B»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(для транспортных средств с механической </w:t>
            </w:r>
            <w:bookmarkStart w:id="0" w:name="_GoBack"/>
            <w:bookmarkEnd w:id="0"/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трансмиссией) **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Вождение транспортных средств категории «B»</w:t>
            </w:r>
          </w:p>
          <w:p w:rsidR="00CA7BE2" w:rsidRPr="00CA7BE2" w:rsidRDefault="00CA7BE2" w:rsidP="00CA7BE2">
            <w:pPr>
              <w:spacing w:after="12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(для транспортных средств с автоматической трансмиссией) 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7BE2" w:rsidRPr="00CA7BE2" w:rsidRDefault="00CA7BE2" w:rsidP="00CA7BE2">
            <w:pPr>
              <w:spacing w:after="120" w:line="3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7B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CA7BE2" w:rsidRPr="00CA7BE2" w:rsidRDefault="00CA7BE2" w:rsidP="00CA7BE2">
      <w:pPr>
        <w:shd w:val="clear" w:color="auto" w:fill="FFFFFF"/>
        <w:spacing w:after="120" w:line="25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CA7BE2" w:rsidRPr="00CA7BE2" w:rsidRDefault="00CA7BE2" w:rsidP="00CA7BE2">
      <w:pPr>
        <w:shd w:val="clear" w:color="auto" w:fill="FFFFFF"/>
        <w:spacing w:after="120" w:line="25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color w:val="000000"/>
          <w:sz w:val="20"/>
          <w:szCs w:val="20"/>
          <w:lang w:eastAsia="ru-RU"/>
        </w:rPr>
        <w:t>Примечания:</w:t>
      </w:r>
    </w:p>
    <w:p w:rsidR="00CA7BE2" w:rsidRPr="00CA7BE2" w:rsidRDefault="00CA7BE2" w:rsidP="00CA7BE2">
      <w:pPr>
        <w:shd w:val="clear" w:color="auto" w:fill="FFFFFF"/>
        <w:spacing w:after="120" w:line="25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color w:val="000000"/>
          <w:sz w:val="20"/>
          <w:szCs w:val="20"/>
          <w:lang w:eastAsia="ru-RU"/>
        </w:rPr>
        <w:t>Качество усвоения материала по учебным предметам оценивается преподавателем по итогам промежуточной аттестации.</w:t>
      </w:r>
    </w:p>
    <w:p w:rsidR="00CA7BE2" w:rsidRPr="00CA7BE2" w:rsidRDefault="00CA7BE2" w:rsidP="00CA7BE2">
      <w:pPr>
        <w:shd w:val="clear" w:color="auto" w:fill="FFFFFF"/>
        <w:spacing w:after="120" w:line="25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color w:val="000000"/>
          <w:sz w:val="20"/>
          <w:szCs w:val="20"/>
          <w:lang w:eastAsia="ru-RU"/>
        </w:rPr>
        <w:t>* Проверка качества выполнения практической квалификационной работы проводится индивидуально с каждым обучающимся.</w:t>
      </w:r>
    </w:p>
    <w:p w:rsidR="00CA7BE2" w:rsidRPr="00CA7BE2" w:rsidRDefault="00CA7BE2" w:rsidP="00CA7BE2">
      <w:pPr>
        <w:shd w:val="clear" w:color="auto" w:fill="FFFFFF"/>
        <w:spacing w:after="120" w:line="25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BE2">
        <w:rPr>
          <w:rFonts w:eastAsia="Times New Roman"/>
          <w:color w:val="000000"/>
          <w:sz w:val="20"/>
          <w:szCs w:val="20"/>
          <w:lang w:eastAsia="ru-RU"/>
        </w:rPr>
        <w:t>**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CA7BE2" w:rsidRDefault="00CA7BE2" w:rsidP="00CA7BE2"/>
    <w:p w:rsidR="00CA7BE2" w:rsidRDefault="00CA7BE2" w:rsidP="00CA7BE2"/>
    <w:sectPr w:rsidR="00CA7BE2" w:rsidSect="00CA7BE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2"/>
    <w:rsid w:val="00472159"/>
    <w:rsid w:val="005F0E01"/>
    <w:rsid w:val="00CA7BE2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930B-3E7F-4A6E-9C5D-E996244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Servey Levochskiy</dc:creator>
  <cp:keywords/>
  <dc:description/>
  <cp:lastModifiedBy>Servey Levochskiy</cp:lastModifiedBy>
  <cp:revision>1</cp:revision>
  <dcterms:created xsi:type="dcterms:W3CDTF">2015-07-26T11:39:00Z</dcterms:created>
  <dcterms:modified xsi:type="dcterms:W3CDTF">2015-07-26T11:45:00Z</dcterms:modified>
</cp:coreProperties>
</file>